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71" w:rsidRPr="00A8362B" w:rsidRDefault="00F75171" w:rsidP="00F75171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362B">
        <w:rPr>
          <w:rFonts w:ascii="Times New Roman" w:hAnsi="Times New Roman"/>
          <w:b/>
          <w:sz w:val="28"/>
          <w:szCs w:val="28"/>
        </w:rPr>
        <w:t>Перечень прилагаемых к декларации документов, подтверждающих социальную ответственность работодателя:</w:t>
      </w:r>
    </w:p>
    <w:p w:rsidR="00F75171" w:rsidRDefault="00F75171" w:rsidP="00F75171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5171" w:rsidRPr="00A8362B" w:rsidRDefault="00F75171" w:rsidP="000C6475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плана организации применения профессиональных стандартов</w:t>
      </w:r>
      <w:r w:rsidR="00A8362B">
        <w:rPr>
          <w:rFonts w:ascii="Times New Roman" w:hAnsi="Times New Roman" w:cs="Times New Roman"/>
          <w:sz w:val="28"/>
          <w:szCs w:val="28"/>
        </w:rPr>
        <w:t xml:space="preserve"> (</w:t>
      </w:r>
      <w:r w:rsidR="00A8362B" w:rsidRPr="00A8362B">
        <w:rPr>
          <w:rFonts w:ascii="Times New Roman" w:hAnsi="Times New Roman" w:cs="Times New Roman"/>
          <w:i/>
          <w:sz w:val="28"/>
          <w:szCs w:val="28"/>
        </w:rPr>
        <w:t>д</w:t>
      </w:r>
      <w:r w:rsidR="00BF364F" w:rsidRPr="00A8362B">
        <w:rPr>
          <w:rFonts w:ascii="Times New Roman" w:hAnsi="Times New Roman" w:cs="Times New Roman"/>
          <w:i/>
          <w:sz w:val="28"/>
          <w:szCs w:val="28"/>
        </w:rPr>
        <w:t>ля реального сектора - рекомендательный характер)</w:t>
      </w:r>
      <w:r w:rsidRPr="00A8362B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AF6615" w:rsidRPr="00A8362B" w:rsidRDefault="00AF6615" w:rsidP="00AF6615">
      <w:pPr>
        <w:pStyle w:val="ConsPlusNormal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171" w:rsidRDefault="00F75171" w:rsidP="000C6475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локального нормативного акта о мерах по созданию условий для развития персонала</w:t>
      </w:r>
      <w:r w:rsidR="00183500">
        <w:rPr>
          <w:rFonts w:ascii="Times New Roman" w:hAnsi="Times New Roman" w:cs="Times New Roman"/>
          <w:sz w:val="28"/>
          <w:szCs w:val="28"/>
        </w:rPr>
        <w:t xml:space="preserve"> (</w:t>
      </w:r>
      <w:r w:rsidR="00540493" w:rsidRPr="00F73772">
        <w:rPr>
          <w:rFonts w:ascii="Times New Roman" w:hAnsi="Times New Roman" w:cs="Times New Roman"/>
          <w:i/>
          <w:sz w:val="28"/>
          <w:szCs w:val="28"/>
        </w:rPr>
        <w:t xml:space="preserve">выписка из коллективного договора или </w:t>
      </w:r>
      <w:r w:rsidR="00BF364F" w:rsidRPr="00F73772">
        <w:rPr>
          <w:rFonts w:ascii="Times New Roman" w:hAnsi="Times New Roman" w:cs="Times New Roman"/>
          <w:i/>
          <w:sz w:val="28"/>
          <w:szCs w:val="28"/>
        </w:rPr>
        <w:t>план повышения квалификации</w:t>
      </w:r>
      <w:r w:rsidR="00540493" w:rsidRPr="00F73772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BF364F" w:rsidRPr="00F73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3500" w:rsidRPr="00F73772">
        <w:rPr>
          <w:rFonts w:ascii="Times New Roman" w:hAnsi="Times New Roman" w:cs="Times New Roman"/>
          <w:i/>
          <w:sz w:val="28"/>
          <w:szCs w:val="28"/>
        </w:rPr>
        <w:t>202</w:t>
      </w:r>
      <w:r w:rsidR="00540493" w:rsidRPr="00F73772">
        <w:rPr>
          <w:rFonts w:ascii="Times New Roman" w:hAnsi="Times New Roman" w:cs="Times New Roman"/>
          <w:i/>
          <w:sz w:val="28"/>
          <w:szCs w:val="28"/>
        </w:rPr>
        <w:t>4 г</w:t>
      </w:r>
      <w:r w:rsidR="00540493">
        <w:rPr>
          <w:rFonts w:ascii="Times New Roman" w:hAnsi="Times New Roman" w:cs="Times New Roman"/>
          <w:sz w:val="28"/>
          <w:szCs w:val="28"/>
        </w:rPr>
        <w:t>.</w:t>
      </w:r>
      <w:r w:rsidR="001835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615" w:rsidRDefault="00AF6615" w:rsidP="00AF6615">
      <w:pPr>
        <w:pStyle w:val="ConsPlusNormal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5171" w:rsidRDefault="00540493" w:rsidP="000C64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="00F75171" w:rsidRPr="000C6475">
        <w:rPr>
          <w:rFonts w:ascii="Times New Roman" w:hAnsi="Times New Roman"/>
          <w:sz w:val="28"/>
          <w:szCs w:val="28"/>
        </w:rPr>
        <w:t>сводн</w:t>
      </w:r>
      <w:r>
        <w:rPr>
          <w:rFonts w:ascii="Times New Roman" w:hAnsi="Times New Roman"/>
          <w:sz w:val="28"/>
          <w:szCs w:val="28"/>
        </w:rPr>
        <w:t>ой ведомости</w:t>
      </w:r>
      <w:r w:rsidR="00F75171" w:rsidRPr="000C6475">
        <w:rPr>
          <w:rFonts w:ascii="Times New Roman" w:hAnsi="Times New Roman"/>
          <w:sz w:val="28"/>
          <w:szCs w:val="28"/>
        </w:rPr>
        <w:t xml:space="preserve"> результатов специальной оценки условий труда</w:t>
      </w:r>
      <w:r w:rsidR="00BF364F">
        <w:rPr>
          <w:rFonts w:ascii="Times New Roman" w:hAnsi="Times New Roman"/>
          <w:sz w:val="28"/>
          <w:szCs w:val="28"/>
        </w:rPr>
        <w:t xml:space="preserve"> (</w:t>
      </w:r>
      <w:r w:rsidR="00BF364F" w:rsidRPr="00F73772">
        <w:rPr>
          <w:rFonts w:ascii="Times New Roman" w:hAnsi="Times New Roman"/>
          <w:i/>
          <w:sz w:val="28"/>
          <w:szCs w:val="28"/>
        </w:rPr>
        <w:t>если несколько этапов - все  ведомости</w:t>
      </w:r>
      <w:r w:rsidRPr="00F73772">
        <w:rPr>
          <w:rFonts w:ascii="Times New Roman" w:hAnsi="Times New Roman"/>
          <w:i/>
          <w:sz w:val="28"/>
          <w:szCs w:val="28"/>
        </w:rPr>
        <w:t xml:space="preserve"> за 5 лет</w:t>
      </w:r>
      <w:r w:rsidR="00BF364F">
        <w:rPr>
          <w:rFonts w:ascii="Times New Roman" w:hAnsi="Times New Roman"/>
          <w:sz w:val="28"/>
          <w:szCs w:val="28"/>
        </w:rPr>
        <w:t>)</w:t>
      </w:r>
      <w:r w:rsidR="00F75171" w:rsidRPr="000C6475">
        <w:rPr>
          <w:rFonts w:ascii="Times New Roman" w:hAnsi="Times New Roman"/>
          <w:sz w:val="28"/>
          <w:szCs w:val="28"/>
        </w:rPr>
        <w:t xml:space="preserve">; </w:t>
      </w:r>
    </w:p>
    <w:p w:rsidR="00AF6615" w:rsidRPr="000C6475" w:rsidRDefault="00AF6615" w:rsidP="00AF661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F6615" w:rsidRPr="00540493" w:rsidRDefault="00540493" w:rsidP="00AF66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493">
        <w:rPr>
          <w:rFonts w:ascii="Times New Roman" w:hAnsi="Times New Roman"/>
          <w:sz w:val="28"/>
          <w:szCs w:val="28"/>
        </w:rPr>
        <w:t>копия</w:t>
      </w:r>
      <w:r w:rsidR="00F75171" w:rsidRPr="00540493">
        <w:rPr>
          <w:rFonts w:ascii="Times New Roman" w:hAnsi="Times New Roman"/>
          <w:sz w:val="28"/>
          <w:szCs w:val="28"/>
        </w:rPr>
        <w:t xml:space="preserve"> заключительного акта медицинской комиссии </w:t>
      </w:r>
      <w:r>
        <w:rPr>
          <w:rFonts w:ascii="Times New Roman" w:hAnsi="Times New Roman"/>
          <w:sz w:val="28"/>
          <w:szCs w:val="28"/>
        </w:rPr>
        <w:br/>
      </w:r>
      <w:r w:rsidR="00F75171" w:rsidRPr="00540493">
        <w:rPr>
          <w:rFonts w:ascii="Times New Roman" w:hAnsi="Times New Roman"/>
          <w:sz w:val="28"/>
          <w:szCs w:val="28"/>
        </w:rPr>
        <w:t>о результатах проведения периодическ</w:t>
      </w:r>
      <w:r w:rsidRPr="00540493">
        <w:rPr>
          <w:rFonts w:ascii="Times New Roman" w:hAnsi="Times New Roman"/>
          <w:sz w:val="28"/>
          <w:szCs w:val="28"/>
        </w:rPr>
        <w:t>ого</w:t>
      </w:r>
      <w:r w:rsidR="00F75171" w:rsidRPr="00540493">
        <w:rPr>
          <w:rFonts w:ascii="Times New Roman" w:hAnsi="Times New Roman"/>
          <w:sz w:val="28"/>
          <w:szCs w:val="28"/>
        </w:rPr>
        <w:t xml:space="preserve"> медицинск</w:t>
      </w:r>
      <w:r w:rsidRPr="00540493">
        <w:rPr>
          <w:rFonts w:ascii="Times New Roman" w:hAnsi="Times New Roman"/>
          <w:sz w:val="28"/>
          <w:szCs w:val="28"/>
        </w:rPr>
        <w:t>ого</w:t>
      </w:r>
      <w:r w:rsidR="00F75171" w:rsidRPr="00540493">
        <w:rPr>
          <w:rFonts w:ascii="Times New Roman" w:hAnsi="Times New Roman"/>
          <w:sz w:val="28"/>
          <w:szCs w:val="28"/>
        </w:rPr>
        <w:t xml:space="preserve"> осмотр</w:t>
      </w:r>
      <w:r w:rsidRPr="00540493">
        <w:rPr>
          <w:rFonts w:ascii="Times New Roman" w:hAnsi="Times New Roman"/>
          <w:sz w:val="28"/>
          <w:szCs w:val="28"/>
        </w:rPr>
        <w:t>а</w:t>
      </w:r>
      <w:r w:rsidR="00F75171" w:rsidRPr="00540493">
        <w:rPr>
          <w:rFonts w:ascii="Times New Roman" w:hAnsi="Times New Roman"/>
          <w:sz w:val="28"/>
          <w:szCs w:val="28"/>
        </w:rPr>
        <w:t xml:space="preserve"> работников</w:t>
      </w:r>
      <w:r w:rsidR="008E1AA4" w:rsidRPr="00540493">
        <w:rPr>
          <w:rFonts w:ascii="Times New Roman" w:hAnsi="Times New Roman"/>
          <w:sz w:val="28"/>
          <w:szCs w:val="28"/>
        </w:rPr>
        <w:t xml:space="preserve"> в 202</w:t>
      </w:r>
      <w:r w:rsidRPr="00540493">
        <w:rPr>
          <w:rFonts w:ascii="Times New Roman" w:hAnsi="Times New Roman"/>
          <w:sz w:val="28"/>
          <w:szCs w:val="28"/>
        </w:rPr>
        <w:t>3 г. (</w:t>
      </w:r>
      <w:r w:rsidR="008E1AA4" w:rsidRPr="00F73772">
        <w:rPr>
          <w:rFonts w:ascii="Times New Roman" w:hAnsi="Times New Roman"/>
          <w:i/>
          <w:sz w:val="28"/>
          <w:szCs w:val="28"/>
        </w:rPr>
        <w:t>пункт 6 - 100%</w:t>
      </w:r>
      <w:r w:rsidRPr="00F73772">
        <w:rPr>
          <w:rFonts w:ascii="Times New Roman" w:hAnsi="Times New Roman"/>
          <w:i/>
          <w:sz w:val="28"/>
          <w:szCs w:val="28"/>
        </w:rPr>
        <w:t>)</w:t>
      </w:r>
      <w:r w:rsidR="00F73772">
        <w:rPr>
          <w:rFonts w:ascii="Times New Roman" w:hAnsi="Times New Roman"/>
          <w:sz w:val="28"/>
          <w:szCs w:val="28"/>
        </w:rPr>
        <w:t xml:space="preserve"> или график</w:t>
      </w:r>
      <w:r w:rsidR="00F75171" w:rsidRPr="00540493">
        <w:rPr>
          <w:rFonts w:ascii="Times New Roman" w:hAnsi="Times New Roman"/>
          <w:sz w:val="28"/>
          <w:szCs w:val="28"/>
        </w:rPr>
        <w:t xml:space="preserve"> проведения медицинск</w:t>
      </w:r>
      <w:r w:rsidRPr="00540493">
        <w:rPr>
          <w:rFonts w:ascii="Times New Roman" w:hAnsi="Times New Roman"/>
          <w:sz w:val="28"/>
          <w:szCs w:val="28"/>
        </w:rPr>
        <w:t>ого</w:t>
      </w:r>
      <w:r w:rsidR="00F75171" w:rsidRPr="00540493">
        <w:rPr>
          <w:rFonts w:ascii="Times New Roman" w:hAnsi="Times New Roman"/>
          <w:sz w:val="28"/>
          <w:szCs w:val="28"/>
        </w:rPr>
        <w:t xml:space="preserve"> осмотр</w:t>
      </w:r>
      <w:r w:rsidRPr="00540493">
        <w:rPr>
          <w:rFonts w:ascii="Times New Roman" w:hAnsi="Times New Roman"/>
          <w:sz w:val="28"/>
          <w:szCs w:val="28"/>
        </w:rPr>
        <w:t>а</w:t>
      </w:r>
      <w:r w:rsidR="00C52F73" w:rsidRPr="00540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8E1AA4" w:rsidRPr="00540493">
        <w:rPr>
          <w:rFonts w:ascii="Times New Roman" w:hAnsi="Times New Roman"/>
          <w:sz w:val="28"/>
          <w:szCs w:val="28"/>
        </w:rPr>
        <w:t xml:space="preserve">в </w:t>
      </w:r>
      <w:r w:rsidR="00C52F73" w:rsidRPr="00540493">
        <w:rPr>
          <w:rFonts w:ascii="Times New Roman" w:hAnsi="Times New Roman"/>
          <w:sz w:val="28"/>
          <w:szCs w:val="28"/>
        </w:rPr>
        <w:t>202</w:t>
      </w:r>
      <w:r w:rsidRPr="00540493">
        <w:rPr>
          <w:rFonts w:ascii="Times New Roman" w:hAnsi="Times New Roman"/>
          <w:sz w:val="28"/>
          <w:szCs w:val="28"/>
        </w:rPr>
        <w:t>4</w:t>
      </w:r>
      <w:r w:rsidR="008E1AA4" w:rsidRPr="00540493">
        <w:rPr>
          <w:rFonts w:ascii="Times New Roman" w:hAnsi="Times New Roman"/>
          <w:sz w:val="28"/>
          <w:szCs w:val="28"/>
        </w:rPr>
        <w:t xml:space="preserve"> г.</w:t>
      </w:r>
      <w:r w:rsidR="00F75171" w:rsidRPr="00540493">
        <w:rPr>
          <w:rFonts w:ascii="Times New Roman" w:hAnsi="Times New Roman"/>
          <w:sz w:val="28"/>
          <w:szCs w:val="28"/>
        </w:rPr>
        <w:t xml:space="preserve">; </w:t>
      </w:r>
    </w:p>
    <w:p w:rsidR="00AF6615" w:rsidRPr="000C6475" w:rsidRDefault="00AF6615" w:rsidP="00AF661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75171" w:rsidRDefault="00F75171" w:rsidP="000C6475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коллективного договора</w:t>
      </w:r>
      <w:r w:rsidR="00AF6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540493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F6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об организации питания работников; </w:t>
      </w:r>
    </w:p>
    <w:p w:rsidR="00AF6615" w:rsidRDefault="00AF6615" w:rsidP="00AF6615">
      <w:pPr>
        <w:pStyle w:val="ConsPlusNormal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5171" w:rsidRDefault="00540493" w:rsidP="000C6475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плана (программы</w:t>
      </w:r>
      <w:r w:rsidR="00F75171">
        <w:rPr>
          <w:rFonts w:ascii="Times New Roman" w:hAnsi="Times New Roman" w:cs="Times New Roman"/>
          <w:sz w:val="28"/>
          <w:szCs w:val="28"/>
        </w:rPr>
        <w:t>) спортивных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E1AA4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E1AA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171">
        <w:rPr>
          <w:rFonts w:ascii="Times New Roman" w:hAnsi="Times New Roman" w:cs="Times New Roman"/>
          <w:sz w:val="28"/>
          <w:szCs w:val="28"/>
        </w:rPr>
        <w:t xml:space="preserve"> или выписка из коллективного договора о мерах по формированию здорового образа жизни работников;</w:t>
      </w:r>
    </w:p>
    <w:p w:rsidR="00AF6615" w:rsidRDefault="00AF6615" w:rsidP="00AF6615">
      <w:pPr>
        <w:pStyle w:val="ConsPlusNormal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3826" w:rsidRDefault="00F75171" w:rsidP="00A836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826">
        <w:rPr>
          <w:rFonts w:ascii="Times New Roman" w:hAnsi="Times New Roman"/>
          <w:sz w:val="28"/>
          <w:szCs w:val="28"/>
        </w:rPr>
        <w:t xml:space="preserve">информация об отсутствии </w:t>
      </w:r>
      <w:r w:rsidR="00AF6615" w:rsidRPr="00303826">
        <w:rPr>
          <w:rFonts w:ascii="Times New Roman" w:hAnsi="Times New Roman"/>
          <w:sz w:val="28"/>
          <w:szCs w:val="28"/>
        </w:rPr>
        <w:t>задолженности по налогам, взносам</w:t>
      </w:r>
      <w:r w:rsidRPr="00303826">
        <w:rPr>
          <w:rFonts w:ascii="Times New Roman" w:hAnsi="Times New Roman"/>
          <w:sz w:val="28"/>
          <w:szCs w:val="28"/>
        </w:rPr>
        <w:t>, полученная в территориальных органах Федеральной налоговой службы по Алтайскому краю</w:t>
      </w:r>
      <w:r w:rsidR="00183500" w:rsidRPr="00303826">
        <w:rPr>
          <w:rFonts w:ascii="Times New Roman" w:hAnsi="Times New Roman"/>
          <w:sz w:val="28"/>
          <w:szCs w:val="28"/>
        </w:rPr>
        <w:t xml:space="preserve"> (</w:t>
      </w:r>
      <w:r w:rsidR="000F2584" w:rsidRPr="00F73772">
        <w:rPr>
          <w:rFonts w:ascii="Times New Roman" w:hAnsi="Times New Roman"/>
          <w:i/>
          <w:sz w:val="28"/>
          <w:szCs w:val="28"/>
        </w:rPr>
        <w:t>актуальность</w:t>
      </w:r>
      <w:r w:rsidR="00303826" w:rsidRPr="00F73772">
        <w:rPr>
          <w:rFonts w:ascii="Times New Roman" w:hAnsi="Times New Roman"/>
          <w:i/>
          <w:sz w:val="28"/>
          <w:szCs w:val="28"/>
        </w:rPr>
        <w:t xml:space="preserve"> справки</w:t>
      </w:r>
      <w:r w:rsidR="000F2584" w:rsidRPr="00F73772">
        <w:rPr>
          <w:rFonts w:ascii="Times New Roman" w:hAnsi="Times New Roman"/>
          <w:i/>
          <w:sz w:val="28"/>
          <w:szCs w:val="28"/>
        </w:rPr>
        <w:t xml:space="preserve"> - не больше месяца до даты подачи декларации</w:t>
      </w:r>
      <w:r w:rsidR="00183500" w:rsidRPr="00303826">
        <w:rPr>
          <w:rFonts w:ascii="Times New Roman" w:hAnsi="Times New Roman"/>
          <w:sz w:val="28"/>
          <w:szCs w:val="28"/>
        </w:rPr>
        <w:t>)</w:t>
      </w:r>
      <w:r w:rsidR="00F73772">
        <w:rPr>
          <w:rFonts w:ascii="Times New Roman" w:hAnsi="Times New Roman"/>
          <w:sz w:val="28"/>
          <w:szCs w:val="28"/>
        </w:rPr>
        <w:t>;</w:t>
      </w:r>
    </w:p>
    <w:p w:rsidR="00303826" w:rsidRPr="00303826" w:rsidRDefault="00303826" w:rsidP="00303826">
      <w:pPr>
        <w:pStyle w:val="a3"/>
        <w:rPr>
          <w:rFonts w:ascii="Times New Roman" w:hAnsi="Times New Roman"/>
          <w:sz w:val="28"/>
          <w:szCs w:val="28"/>
        </w:rPr>
      </w:pPr>
    </w:p>
    <w:p w:rsidR="00A8362B" w:rsidRPr="00303826" w:rsidRDefault="00A8362B" w:rsidP="00A836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826">
        <w:rPr>
          <w:rFonts w:ascii="Times New Roman" w:hAnsi="Times New Roman"/>
          <w:sz w:val="28"/>
          <w:szCs w:val="28"/>
        </w:rPr>
        <w:t>копия удостоверения по охране труда в объем</w:t>
      </w:r>
      <w:r w:rsidR="00303826" w:rsidRPr="00303826">
        <w:rPr>
          <w:rFonts w:ascii="Times New Roman" w:hAnsi="Times New Roman"/>
          <w:sz w:val="28"/>
          <w:szCs w:val="28"/>
        </w:rPr>
        <w:t>е</w:t>
      </w:r>
      <w:r w:rsidRPr="00303826">
        <w:rPr>
          <w:rFonts w:ascii="Times New Roman" w:hAnsi="Times New Roman"/>
          <w:sz w:val="28"/>
          <w:szCs w:val="28"/>
        </w:rPr>
        <w:t xml:space="preserve"> 40 часов</w:t>
      </w:r>
      <w:r w:rsidR="00303826" w:rsidRPr="00303826">
        <w:rPr>
          <w:rFonts w:ascii="Times New Roman" w:hAnsi="Times New Roman"/>
          <w:sz w:val="28"/>
          <w:szCs w:val="28"/>
        </w:rPr>
        <w:t xml:space="preserve"> (</w:t>
      </w:r>
      <w:r w:rsidR="00303826" w:rsidRPr="00303826">
        <w:rPr>
          <w:rFonts w:ascii="Times New Roman" w:hAnsi="Times New Roman"/>
          <w:i/>
          <w:sz w:val="28"/>
          <w:szCs w:val="28"/>
        </w:rPr>
        <w:t>если обучение проходило до 01.03.2023 г.)</w:t>
      </w:r>
      <w:r w:rsidR="00303826" w:rsidRPr="00303826">
        <w:rPr>
          <w:rFonts w:ascii="Times New Roman" w:hAnsi="Times New Roman"/>
          <w:sz w:val="28"/>
          <w:szCs w:val="28"/>
        </w:rPr>
        <w:t>;</w:t>
      </w:r>
      <w:r w:rsidR="00303826">
        <w:rPr>
          <w:rFonts w:ascii="Times New Roman" w:hAnsi="Times New Roman"/>
          <w:sz w:val="28"/>
          <w:szCs w:val="28"/>
        </w:rPr>
        <w:t xml:space="preserve"> </w:t>
      </w:r>
      <w:r w:rsidRPr="00303826">
        <w:rPr>
          <w:rFonts w:ascii="Times New Roman" w:hAnsi="Times New Roman"/>
          <w:sz w:val="28"/>
          <w:szCs w:val="28"/>
        </w:rPr>
        <w:t>копия выписки из протокола обучения по программе «Общие вопросы по охране труда и функционирования системы управления охраной труда» не менее 16 часов</w:t>
      </w:r>
      <w:r w:rsidR="00303826">
        <w:rPr>
          <w:rFonts w:ascii="Times New Roman" w:hAnsi="Times New Roman"/>
          <w:sz w:val="28"/>
          <w:szCs w:val="28"/>
        </w:rPr>
        <w:t xml:space="preserve"> (</w:t>
      </w:r>
      <w:r w:rsidR="00303826" w:rsidRPr="00303826">
        <w:rPr>
          <w:rFonts w:ascii="Times New Roman" w:hAnsi="Times New Roman"/>
          <w:i/>
          <w:sz w:val="28"/>
          <w:szCs w:val="28"/>
        </w:rPr>
        <w:t>после 01.03.2023 г</w:t>
      </w:r>
      <w:r w:rsidR="00303826">
        <w:rPr>
          <w:rFonts w:ascii="Times New Roman" w:hAnsi="Times New Roman"/>
          <w:sz w:val="28"/>
          <w:szCs w:val="28"/>
        </w:rPr>
        <w:t>.)</w:t>
      </w:r>
      <w:r w:rsidRPr="00303826">
        <w:rPr>
          <w:rFonts w:ascii="Times New Roman" w:hAnsi="Times New Roman"/>
          <w:sz w:val="28"/>
          <w:szCs w:val="28"/>
        </w:rPr>
        <w:t>.</w:t>
      </w:r>
    </w:p>
    <w:p w:rsidR="00F75171" w:rsidRDefault="00F75171" w:rsidP="00F75171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75171" w:rsidRDefault="00F75171" w:rsidP="00F75171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75171" w:rsidRDefault="00F75171" w:rsidP="00F75171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E81D57" w:rsidRDefault="00E81D57"/>
    <w:sectPr w:rsidR="00E8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0057"/>
    <w:multiLevelType w:val="hybridMultilevel"/>
    <w:tmpl w:val="6ACA3FF4"/>
    <w:lvl w:ilvl="0" w:tplc="F4BC804A">
      <w:start w:val="1"/>
      <w:numFmt w:val="decimal"/>
      <w:lvlText w:val="%1."/>
      <w:lvlJc w:val="left"/>
      <w:pPr>
        <w:ind w:left="720" w:hanging="360"/>
      </w:pPr>
    </w:lvl>
    <w:lvl w:ilvl="1" w:tplc="F68ACE36">
      <w:start w:val="1"/>
      <w:numFmt w:val="lowerLetter"/>
      <w:lvlText w:val="%2."/>
      <w:lvlJc w:val="left"/>
      <w:pPr>
        <w:ind w:left="1440" w:hanging="360"/>
      </w:pPr>
    </w:lvl>
    <w:lvl w:ilvl="2" w:tplc="685E63BA">
      <w:start w:val="1"/>
      <w:numFmt w:val="lowerRoman"/>
      <w:lvlText w:val="%3."/>
      <w:lvlJc w:val="right"/>
      <w:pPr>
        <w:ind w:left="2160" w:hanging="180"/>
      </w:pPr>
    </w:lvl>
    <w:lvl w:ilvl="3" w:tplc="59B4A75E">
      <w:start w:val="1"/>
      <w:numFmt w:val="decimal"/>
      <w:lvlText w:val="%4."/>
      <w:lvlJc w:val="left"/>
      <w:pPr>
        <w:ind w:left="2880" w:hanging="360"/>
      </w:pPr>
    </w:lvl>
    <w:lvl w:ilvl="4" w:tplc="31E6939E">
      <w:start w:val="1"/>
      <w:numFmt w:val="lowerLetter"/>
      <w:lvlText w:val="%5."/>
      <w:lvlJc w:val="left"/>
      <w:pPr>
        <w:ind w:left="3600" w:hanging="360"/>
      </w:pPr>
    </w:lvl>
    <w:lvl w:ilvl="5" w:tplc="978EA184">
      <w:start w:val="1"/>
      <w:numFmt w:val="lowerRoman"/>
      <w:lvlText w:val="%6."/>
      <w:lvlJc w:val="right"/>
      <w:pPr>
        <w:ind w:left="4320" w:hanging="180"/>
      </w:pPr>
    </w:lvl>
    <w:lvl w:ilvl="6" w:tplc="D99E0F5C">
      <w:start w:val="1"/>
      <w:numFmt w:val="decimal"/>
      <w:lvlText w:val="%7."/>
      <w:lvlJc w:val="left"/>
      <w:pPr>
        <w:ind w:left="5040" w:hanging="360"/>
      </w:pPr>
    </w:lvl>
    <w:lvl w:ilvl="7" w:tplc="A91C11E6">
      <w:start w:val="1"/>
      <w:numFmt w:val="lowerLetter"/>
      <w:lvlText w:val="%8."/>
      <w:lvlJc w:val="left"/>
      <w:pPr>
        <w:ind w:left="5760" w:hanging="360"/>
      </w:pPr>
    </w:lvl>
    <w:lvl w:ilvl="8" w:tplc="041269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94917"/>
    <w:multiLevelType w:val="hybridMultilevel"/>
    <w:tmpl w:val="DCBCB8AE"/>
    <w:lvl w:ilvl="0" w:tplc="CB6A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9"/>
    <w:rsid w:val="000C6475"/>
    <w:rsid w:val="000F2584"/>
    <w:rsid w:val="00183500"/>
    <w:rsid w:val="00303826"/>
    <w:rsid w:val="0034443C"/>
    <w:rsid w:val="003E12D5"/>
    <w:rsid w:val="00540493"/>
    <w:rsid w:val="005638AF"/>
    <w:rsid w:val="00847A82"/>
    <w:rsid w:val="008E1AA4"/>
    <w:rsid w:val="009746A9"/>
    <w:rsid w:val="00A8362B"/>
    <w:rsid w:val="00AF6615"/>
    <w:rsid w:val="00BF364F"/>
    <w:rsid w:val="00C36629"/>
    <w:rsid w:val="00C52F73"/>
    <w:rsid w:val="00D33923"/>
    <w:rsid w:val="00DF1F6F"/>
    <w:rsid w:val="00E81D57"/>
    <w:rsid w:val="00EA419C"/>
    <w:rsid w:val="00F73772"/>
    <w:rsid w:val="00F7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7517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qFormat/>
    <w:rsid w:val="00F75171"/>
    <w:pPr>
      <w:autoSpaceDE w:val="0"/>
      <w:autoSpaceDN w:val="0"/>
      <w:spacing w:after="0" w:line="240" w:lineRule="auto"/>
    </w:pPr>
    <w:rPr>
      <w:rFonts w:ascii="Arial" w:eastAsiaTheme="minorHAnsi" w:hAnsi="Arial" w:cs="Arial"/>
    </w:rPr>
  </w:style>
  <w:style w:type="paragraph" w:styleId="a3">
    <w:name w:val="List Paragraph"/>
    <w:basedOn w:val="a"/>
    <w:uiPriority w:val="34"/>
    <w:qFormat/>
    <w:rsid w:val="000C6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7517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qFormat/>
    <w:rsid w:val="00F75171"/>
    <w:pPr>
      <w:autoSpaceDE w:val="0"/>
      <w:autoSpaceDN w:val="0"/>
      <w:spacing w:after="0" w:line="240" w:lineRule="auto"/>
    </w:pPr>
    <w:rPr>
      <w:rFonts w:ascii="Arial" w:eastAsiaTheme="minorHAnsi" w:hAnsi="Arial" w:cs="Arial"/>
    </w:rPr>
  </w:style>
  <w:style w:type="paragraph" w:styleId="a3">
    <w:name w:val="List Paragraph"/>
    <w:basedOn w:val="a"/>
    <w:uiPriority w:val="34"/>
    <w:qFormat/>
    <w:rsid w:val="000C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E089-1CFF-4811-9D99-586DD132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 и занятости населения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Ирина Михайловна</dc:creator>
  <cp:keywords/>
  <dc:description/>
  <cp:lastModifiedBy>Мустафина Ирина Михайловна</cp:lastModifiedBy>
  <cp:revision>20</cp:revision>
  <dcterms:created xsi:type="dcterms:W3CDTF">2021-05-26T07:31:00Z</dcterms:created>
  <dcterms:modified xsi:type="dcterms:W3CDTF">2024-03-01T06:50:00Z</dcterms:modified>
</cp:coreProperties>
</file>